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89" w:rsidRPr="00A06789" w:rsidRDefault="00A06789" w:rsidP="00A06789">
      <w:pPr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Pr="00A06789">
        <w:rPr>
          <w:rFonts w:ascii="Times New Roman" w:hAnsi="Times New Roman"/>
          <w:b/>
          <w:sz w:val="24"/>
          <w:szCs w:val="24"/>
          <w:lang w:val="ru-RU" w:eastAsia="ru-RU"/>
        </w:rPr>
        <w:t>Карта учебно-методической обеспеченности дисциплины</w:t>
      </w:r>
    </w:p>
    <w:p w:rsidR="00A06789" w:rsidRPr="00A06789" w:rsidRDefault="00A06789" w:rsidP="00A067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ru-RU"/>
        </w:rPr>
      </w:pPr>
      <w:r w:rsidRPr="00A06789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Pr="00A06789">
        <w:rPr>
          <w:rFonts w:ascii="Times New Roman" w:hAnsi="Times New Roman"/>
          <w:sz w:val="24"/>
          <w:szCs w:val="24"/>
          <w:lang w:val="kk-KZ" w:eastAsia="ru-RU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38"/>
        <w:gridCol w:w="314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6789" w:rsidRPr="00A06789" w:rsidTr="00BD0679">
        <w:tc>
          <w:tcPr>
            <w:tcW w:w="458" w:type="dxa"/>
            <w:vMerge w:val="restart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938" w:type="dxa"/>
            <w:vMerge w:val="restart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Наименование дисциплины</w:t>
            </w:r>
          </w:p>
        </w:tc>
        <w:tc>
          <w:tcPr>
            <w:tcW w:w="3140" w:type="dxa"/>
            <w:vMerge w:val="restart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Количество в библиотеке </w:t>
            </w:r>
            <w:proofErr w:type="spellStart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КазНУ</w:t>
            </w:r>
            <w:proofErr w:type="spellEnd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имени аль-</w:t>
            </w:r>
            <w:proofErr w:type="spellStart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Количество </w:t>
            </w:r>
            <w:r w:rsidRPr="00A0678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после 2000 года</w:t>
            </w:r>
          </w:p>
        </w:tc>
      </w:tr>
      <w:tr w:rsidR="00A06789" w:rsidRPr="00A06789" w:rsidTr="00BD0679">
        <w:tc>
          <w:tcPr>
            <w:tcW w:w="458" w:type="dxa"/>
            <w:vMerge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8" w:type="dxa"/>
            <w:vMerge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40" w:type="dxa"/>
            <w:vMerge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дополни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дополни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тельная</w:t>
            </w:r>
          </w:p>
        </w:tc>
      </w:tr>
      <w:tr w:rsidR="00A06789" w:rsidRPr="00A06789" w:rsidTr="00BD0679">
        <w:tc>
          <w:tcPr>
            <w:tcW w:w="458" w:type="dxa"/>
            <w:vMerge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8" w:type="dxa"/>
            <w:vMerge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40" w:type="dxa"/>
            <w:vMerge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каз</w:t>
            </w:r>
            <w:proofErr w:type="spellEnd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рус.</w:t>
            </w: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каз</w:t>
            </w:r>
            <w:proofErr w:type="spellEnd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рус.</w:t>
            </w: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каз</w:t>
            </w:r>
            <w:proofErr w:type="spellEnd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рус.</w:t>
            </w: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каз</w:t>
            </w:r>
            <w:proofErr w:type="spellEnd"/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рус.</w:t>
            </w:r>
          </w:p>
        </w:tc>
      </w:tr>
      <w:tr w:rsidR="00A06789" w:rsidRPr="00A06789" w:rsidTr="00BD0679">
        <w:tc>
          <w:tcPr>
            <w:tcW w:w="458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938" w:type="dxa"/>
          </w:tcPr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Психология образования</w:t>
            </w:r>
          </w:p>
        </w:tc>
        <w:tc>
          <w:tcPr>
            <w:tcW w:w="3140" w:type="dxa"/>
          </w:tcPr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Под ред. Л.А.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Регуш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А.В. Орловой.  Педагогическая психология: Учебное пособие. – СПб</w:t>
            </w:r>
            <w:proofErr w:type="gram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.: </w:t>
            </w:r>
            <w:proofErr w:type="gram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Питер, 20</w:t>
            </w: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19</w:t>
            </w: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416 с.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Педагогическая психология: Учеб</w:t>
            </w:r>
            <w:proofErr w:type="gram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</w:t>
            </w:r>
            <w:proofErr w:type="gram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ля студ.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Высш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Учеб. Заведений</w:t>
            </w:r>
            <w:proofErr w:type="gram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 П</w:t>
            </w:r>
            <w:proofErr w:type="gram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од ред. Н.В. Клюевой.- М.: Изд-во ВЛАДАС-ПРЕСС, 20</w:t>
            </w: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5. – 400 с. 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Психологический  атлас  человека. Под  редакцией  А.А.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Реан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Питер, 20</w:t>
            </w: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18</w:t>
            </w: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651 с.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Пергаменщик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Л.А., Н.Л.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Пузыревич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Психологическая помощь в кризисных ситуациях. Практикум. – Минск: Издательство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Гревцова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20</w:t>
            </w: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18</w:t>
            </w: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340 с.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Забродин Ю.М. Психологическое консультирование / Забродин Ю.М.,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Пахальян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В.Э., под общей редакцией Ю.М. Забродина. – М.: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Эксмо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201</w:t>
            </w: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– 384 с.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t>Slavin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R (2006). Educational psychology, 8th ed.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Boston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MA: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Allyn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&amp;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Bacon</w:t>
            </w:r>
            <w:proofErr w:type="spellEnd"/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Craig A.P. How cultural differences shape the reception of knowledge: a psychology of learning and teaching for </w:t>
            </w:r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democratic societies. – Lewiston, N. Y.: Edwin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t>Mellen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Press, 2007.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t>Abbeduto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L (2011). Taking sides: Clashing views on controversial issues in educational psychology.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Guilford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, CT :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McGraw-Hill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/.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eastAsia="ru-RU"/>
              </w:rPr>
              <w:t>Berman J. Empathic teaching: education for life. – Amherst: University of Massachusetts Press, 2011.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Возрастная и педагогическая психология</w:t>
            </w:r>
            <w:proofErr w:type="gram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/П</w:t>
            </w:r>
            <w:proofErr w:type="gram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од ред.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А.В.Петровского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М.,1979.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Выготский Л.С. Педагогическая психология//Психология: классические труды. М., </w:t>
            </w: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2015</w:t>
            </w: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Зимняя И.А. Педагогическая психология. - М., </w:t>
            </w: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2013</w:t>
            </w: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Под редакцией  Б.Г. Мещерякова, В.П. Зинченко. Современный психологический словарь. – М.: АСТ; СПб</w:t>
            </w:r>
            <w:proofErr w:type="gram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.: </w:t>
            </w:r>
            <w:proofErr w:type="gram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ПРАЙМ-ЕВРОЗНАК, 2007. – 490 с.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Хрестоматия по возрастной и педагогической психологии</w:t>
            </w:r>
            <w:proofErr w:type="gram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/П</w:t>
            </w:r>
            <w:proofErr w:type="gram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од ред.  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И.И.Ильясова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В.Я.Ляудис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- М., </w:t>
            </w:r>
            <w:r w:rsidRPr="00E14A10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2010</w:t>
            </w: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Ахтаева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Н.С. Психологическая служба в школе: Учебное пособие. Изд. 2 –е, </w:t>
            </w:r>
            <w:proofErr w:type="spellStart"/>
            <w:proofErr w:type="gram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допол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и</w:t>
            </w:r>
            <w:proofErr w:type="gram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перераб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– Алматы: </w:t>
            </w:r>
            <w:proofErr w:type="spellStart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Қазақ</w:t>
            </w:r>
            <w:proofErr w:type="spellEnd"/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университет,  2011. - 269 с.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http://www.nis.edu.kz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t>http://sk.nis.edu.kz/</w:t>
            </w:r>
          </w:p>
          <w:p w:rsidR="00E14A10" w:rsidRPr="00E14A10" w:rsidRDefault="00E14A10" w:rsidP="00E14A1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14A10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http://smk.edu.kz</w:t>
            </w:r>
          </w:p>
          <w:p w:rsidR="00A06789" w:rsidRPr="00A06789" w:rsidRDefault="00A06789" w:rsidP="00A06789">
            <w:pPr>
              <w:tabs>
                <w:tab w:val="left" w:pos="132"/>
              </w:tabs>
              <w:spacing w:after="0" w:line="240" w:lineRule="auto"/>
              <w:ind w:left="132" w:hanging="132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30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</w:t>
            </w:r>
          </w:p>
          <w:p w:rsid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50</w:t>
            </w: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60</w:t>
            </w: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50</w:t>
            </w: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50</w:t>
            </w: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97A5B" w:rsidRPr="00A06789" w:rsidRDefault="00297A5B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30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</w:t>
            </w:r>
          </w:p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A06789">
              <w:rPr>
                <w:rFonts w:ascii="Times New Roman" w:hAnsi="Times New Roman"/>
                <w:sz w:val="24"/>
                <w:szCs w:val="24"/>
                <w:lang w:val="kk-KZ" w:eastAsia="ru-RU"/>
              </w:rPr>
              <w:t>20</w:t>
            </w: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D5F83" w:rsidRDefault="004D5F83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50</w:t>
            </w: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60</w:t>
            </w: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50</w:t>
            </w: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50</w:t>
            </w: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50</w:t>
            </w: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9F346A" w:rsidRPr="00A06789" w:rsidRDefault="009F346A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06789" w:rsidRPr="00A06789" w:rsidTr="00BD0679">
        <w:tc>
          <w:tcPr>
            <w:tcW w:w="458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8" w:type="dxa"/>
          </w:tcPr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40" w:type="dxa"/>
          </w:tcPr>
          <w:p w:rsidR="00A06789" w:rsidRPr="00A06789" w:rsidRDefault="00A06789" w:rsidP="00A06789">
            <w:pPr>
              <w:tabs>
                <w:tab w:val="left" w:pos="993"/>
                <w:tab w:val="num" w:pos="1134"/>
              </w:tabs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</w:tcPr>
          <w:p w:rsidR="00A06789" w:rsidRPr="00A06789" w:rsidRDefault="00A06789" w:rsidP="00A06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A06789" w:rsidRPr="00A06789" w:rsidRDefault="00A06789" w:rsidP="00A0678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A06789" w:rsidRDefault="00A06789" w:rsidP="00A06789">
      <w:pPr>
        <w:tabs>
          <w:tab w:val="left" w:pos="1635"/>
        </w:tabs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A06789" w:rsidRDefault="00A06789" w:rsidP="009B46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D364B" w:rsidRPr="00A970A3" w:rsidRDefault="008D364B">
      <w:pPr>
        <w:rPr>
          <w:lang w:val="ru-RU"/>
        </w:rPr>
      </w:pPr>
      <w:bookmarkStart w:id="0" w:name="_GoBack"/>
      <w:bookmarkEnd w:id="0"/>
    </w:p>
    <w:sectPr w:rsidR="008D364B" w:rsidRPr="00A9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2771339"/>
    <w:multiLevelType w:val="multilevel"/>
    <w:tmpl w:val="328CA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A3"/>
    <w:rsid w:val="0002075B"/>
    <w:rsid w:val="00030AF3"/>
    <w:rsid w:val="00034941"/>
    <w:rsid w:val="00064857"/>
    <w:rsid w:val="00067F32"/>
    <w:rsid w:val="000700C1"/>
    <w:rsid w:val="00077D57"/>
    <w:rsid w:val="000A0D95"/>
    <w:rsid w:val="000B5614"/>
    <w:rsid w:val="000B7417"/>
    <w:rsid w:val="000D2EFE"/>
    <w:rsid w:val="000D4D5E"/>
    <w:rsid w:val="00105A43"/>
    <w:rsid w:val="00122237"/>
    <w:rsid w:val="00135241"/>
    <w:rsid w:val="00152568"/>
    <w:rsid w:val="0018449A"/>
    <w:rsid w:val="001C0C1A"/>
    <w:rsid w:val="001F5024"/>
    <w:rsid w:val="0021584C"/>
    <w:rsid w:val="002532C3"/>
    <w:rsid w:val="002541D7"/>
    <w:rsid w:val="00277C03"/>
    <w:rsid w:val="00281584"/>
    <w:rsid w:val="0028457F"/>
    <w:rsid w:val="00297A5B"/>
    <w:rsid w:val="002D72CE"/>
    <w:rsid w:val="002F2832"/>
    <w:rsid w:val="003675BA"/>
    <w:rsid w:val="00370D06"/>
    <w:rsid w:val="00393DDE"/>
    <w:rsid w:val="003A4967"/>
    <w:rsid w:val="004072A8"/>
    <w:rsid w:val="004143ED"/>
    <w:rsid w:val="004202A0"/>
    <w:rsid w:val="0044138E"/>
    <w:rsid w:val="00445437"/>
    <w:rsid w:val="004567A7"/>
    <w:rsid w:val="00462E70"/>
    <w:rsid w:val="00470044"/>
    <w:rsid w:val="00473A59"/>
    <w:rsid w:val="00474970"/>
    <w:rsid w:val="004A5AFC"/>
    <w:rsid w:val="004B716A"/>
    <w:rsid w:val="004D5F83"/>
    <w:rsid w:val="004F25D3"/>
    <w:rsid w:val="004F2B38"/>
    <w:rsid w:val="004F5C9E"/>
    <w:rsid w:val="00511F2D"/>
    <w:rsid w:val="00536F58"/>
    <w:rsid w:val="00543FC8"/>
    <w:rsid w:val="00545837"/>
    <w:rsid w:val="00555660"/>
    <w:rsid w:val="005662E2"/>
    <w:rsid w:val="00571244"/>
    <w:rsid w:val="005945C9"/>
    <w:rsid w:val="005A6D9D"/>
    <w:rsid w:val="005B2FEB"/>
    <w:rsid w:val="005B4BEF"/>
    <w:rsid w:val="005E0E75"/>
    <w:rsid w:val="005F3271"/>
    <w:rsid w:val="006048FA"/>
    <w:rsid w:val="00612068"/>
    <w:rsid w:val="006230A0"/>
    <w:rsid w:val="00623BB8"/>
    <w:rsid w:val="00627071"/>
    <w:rsid w:val="00637D74"/>
    <w:rsid w:val="006770BA"/>
    <w:rsid w:val="0069222F"/>
    <w:rsid w:val="006A784C"/>
    <w:rsid w:val="006D358C"/>
    <w:rsid w:val="0072213E"/>
    <w:rsid w:val="00747EE1"/>
    <w:rsid w:val="00761F50"/>
    <w:rsid w:val="00773D99"/>
    <w:rsid w:val="007D5B10"/>
    <w:rsid w:val="007F3317"/>
    <w:rsid w:val="0082431D"/>
    <w:rsid w:val="00846138"/>
    <w:rsid w:val="008745F0"/>
    <w:rsid w:val="008A2F5F"/>
    <w:rsid w:val="008C19E5"/>
    <w:rsid w:val="008C4688"/>
    <w:rsid w:val="008D364B"/>
    <w:rsid w:val="009122B9"/>
    <w:rsid w:val="00915C11"/>
    <w:rsid w:val="00926FFD"/>
    <w:rsid w:val="0093037C"/>
    <w:rsid w:val="009559D8"/>
    <w:rsid w:val="00956C33"/>
    <w:rsid w:val="00957423"/>
    <w:rsid w:val="00984041"/>
    <w:rsid w:val="00996876"/>
    <w:rsid w:val="009B4657"/>
    <w:rsid w:val="009F1748"/>
    <w:rsid w:val="009F346A"/>
    <w:rsid w:val="009F3F74"/>
    <w:rsid w:val="00A06789"/>
    <w:rsid w:val="00A41BD1"/>
    <w:rsid w:val="00A4714D"/>
    <w:rsid w:val="00A54F42"/>
    <w:rsid w:val="00A71D44"/>
    <w:rsid w:val="00A8650A"/>
    <w:rsid w:val="00A90E56"/>
    <w:rsid w:val="00A970A3"/>
    <w:rsid w:val="00AA6CD8"/>
    <w:rsid w:val="00AB2A40"/>
    <w:rsid w:val="00B02960"/>
    <w:rsid w:val="00B10222"/>
    <w:rsid w:val="00B247B3"/>
    <w:rsid w:val="00B521D0"/>
    <w:rsid w:val="00B528EC"/>
    <w:rsid w:val="00B53616"/>
    <w:rsid w:val="00B61136"/>
    <w:rsid w:val="00B7655A"/>
    <w:rsid w:val="00BA254C"/>
    <w:rsid w:val="00BD58F7"/>
    <w:rsid w:val="00BE6754"/>
    <w:rsid w:val="00C211BF"/>
    <w:rsid w:val="00C34356"/>
    <w:rsid w:val="00C5051F"/>
    <w:rsid w:val="00C574CA"/>
    <w:rsid w:val="00C7239C"/>
    <w:rsid w:val="00C826C3"/>
    <w:rsid w:val="00C927AD"/>
    <w:rsid w:val="00CC35AC"/>
    <w:rsid w:val="00CF1F3B"/>
    <w:rsid w:val="00D0097D"/>
    <w:rsid w:val="00D022ED"/>
    <w:rsid w:val="00D12F43"/>
    <w:rsid w:val="00D32F63"/>
    <w:rsid w:val="00D36DA6"/>
    <w:rsid w:val="00D55F1E"/>
    <w:rsid w:val="00D605C5"/>
    <w:rsid w:val="00D6384B"/>
    <w:rsid w:val="00D71804"/>
    <w:rsid w:val="00D80AF2"/>
    <w:rsid w:val="00D9051E"/>
    <w:rsid w:val="00D90A1A"/>
    <w:rsid w:val="00D90EFE"/>
    <w:rsid w:val="00D93608"/>
    <w:rsid w:val="00DA08E2"/>
    <w:rsid w:val="00DA5BF2"/>
    <w:rsid w:val="00DC65AD"/>
    <w:rsid w:val="00DD63B4"/>
    <w:rsid w:val="00DE1BE8"/>
    <w:rsid w:val="00E00F2F"/>
    <w:rsid w:val="00E05182"/>
    <w:rsid w:val="00E14A10"/>
    <w:rsid w:val="00E26246"/>
    <w:rsid w:val="00E34F24"/>
    <w:rsid w:val="00E403E4"/>
    <w:rsid w:val="00E52623"/>
    <w:rsid w:val="00E85159"/>
    <w:rsid w:val="00E97060"/>
    <w:rsid w:val="00EC18C0"/>
    <w:rsid w:val="00EE04F4"/>
    <w:rsid w:val="00EF30E4"/>
    <w:rsid w:val="00F14F79"/>
    <w:rsid w:val="00F15F56"/>
    <w:rsid w:val="00F17B61"/>
    <w:rsid w:val="00F67DE2"/>
    <w:rsid w:val="00F835E1"/>
    <w:rsid w:val="00F83E0A"/>
    <w:rsid w:val="00F862C7"/>
    <w:rsid w:val="00FA2AD9"/>
    <w:rsid w:val="00FA43B6"/>
    <w:rsid w:val="00FC4FEC"/>
    <w:rsid w:val="00FD0BB0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A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7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A3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Ильяс</cp:lastModifiedBy>
  <cp:revision>12</cp:revision>
  <dcterms:created xsi:type="dcterms:W3CDTF">2016-02-03T03:17:00Z</dcterms:created>
  <dcterms:modified xsi:type="dcterms:W3CDTF">2022-01-19T17:40:00Z</dcterms:modified>
</cp:coreProperties>
</file>